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4620" w:type="dxa"/>
        <w:tblLook w:val="04A0"/>
      </w:tblPr>
      <w:tblGrid>
        <w:gridCol w:w="700"/>
        <w:gridCol w:w="1740"/>
        <w:gridCol w:w="2180"/>
      </w:tblGrid>
      <w:tr w:rsidR="00244FC6" w:rsidRPr="00244FC6" w:rsidTr="00244FC6">
        <w:trPr>
          <w:cnfStyle w:val="1000000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 Road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Ardmore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Dettmar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Terrace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Dettmar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Terrace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Dettmar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Terrace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Dettmar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Terrace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4th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Clements Bridge Road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5th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Evesham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Gravel Hill Road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Hirsch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Hirsch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Hirsch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Knight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Knight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Knight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Knight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Lindsey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Lindsey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Horse Pike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Payne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Phillips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Plaza Place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Plaza Place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Sheerington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Sheppard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Sherrington Lane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Sherry Drive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</w:t>
            </w: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ley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Simpson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Simpson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</w:t>
            </w: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ley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gley</w:t>
            </w:r>
            <w:proofErr w:type="spellEnd"/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Lane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Lane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Payne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Woodland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Clements Bridge Road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3rd Ave</w:t>
            </w: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5th Ave</w:t>
            </w: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FC6" w:rsidRPr="00244FC6" w:rsidTr="00244FC6">
        <w:trPr>
          <w:cnfStyle w:val="000000100000"/>
          <w:trHeight w:val="300"/>
        </w:trPr>
        <w:tc>
          <w:tcPr>
            <w:cnfStyle w:val="001000000000"/>
            <w:tcW w:w="700" w:type="dxa"/>
            <w:noWrap/>
            <w:hideMark/>
          </w:tcPr>
          <w:p w:rsidR="00244FC6" w:rsidRPr="00244FC6" w:rsidRDefault="00244FC6" w:rsidP="00244FC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4FC6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74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244FC6">
              <w:rPr>
                <w:rFonts w:ascii="Calibri" w:eastAsia="Times New Roman" w:hAnsi="Calibri" w:cs="Times New Roman"/>
                <w:color w:val="000000"/>
              </w:rPr>
              <w:t>Williams Ave</w:t>
            </w:r>
          </w:p>
        </w:tc>
        <w:tc>
          <w:tcPr>
            <w:tcW w:w="2180" w:type="dxa"/>
            <w:noWrap/>
            <w:hideMark/>
          </w:tcPr>
          <w:p w:rsidR="00244FC6" w:rsidRPr="00244FC6" w:rsidRDefault="00244FC6" w:rsidP="00244FC6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3B09" w:rsidRPr="00244FC6" w:rsidRDefault="000E3B09" w:rsidP="00244FC6">
      <w:pPr>
        <w:rPr>
          <w:szCs w:val="20"/>
        </w:rPr>
      </w:pPr>
    </w:p>
    <w:sectPr w:rsidR="000E3B09" w:rsidRPr="00244FC6" w:rsidSect="00244F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4D" w:rsidRDefault="005A004D" w:rsidP="00D54219">
      <w:pPr>
        <w:spacing w:after="0" w:line="240" w:lineRule="auto"/>
      </w:pPr>
      <w:r>
        <w:separator/>
      </w:r>
    </w:p>
  </w:endnote>
  <w:endnote w:type="continuationSeparator" w:id="0">
    <w:p w:rsidR="005A004D" w:rsidRDefault="005A004D" w:rsidP="00D5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80" w:rsidRDefault="00D51480" w:rsidP="00D51480">
    <w:pPr>
      <w:pStyle w:val="Footer"/>
      <w:jc w:val="center"/>
    </w:pPr>
    <w:r w:rsidRPr="00363A0A">
      <w:rPr>
        <w:rFonts w:ascii="Monotype Corsiva" w:hAnsi="Monotype Corsiva"/>
      </w:rPr>
      <w:t>Responsive Services - Quality Facilities - Employee Pride</w:t>
    </w:r>
  </w:p>
  <w:p w:rsidR="00D51480" w:rsidRDefault="00D51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4D" w:rsidRDefault="005A004D" w:rsidP="00D54219">
      <w:pPr>
        <w:spacing w:after="0" w:line="240" w:lineRule="auto"/>
      </w:pPr>
      <w:r>
        <w:separator/>
      </w:r>
    </w:p>
  </w:footnote>
  <w:footnote w:type="continuationSeparator" w:id="0">
    <w:p w:rsidR="005A004D" w:rsidRDefault="005A004D" w:rsidP="00D5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19" w:rsidRDefault="00D54219" w:rsidP="00035B4C">
    <w:pPr>
      <w:pStyle w:val="Header"/>
      <w:jc w:val="center"/>
    </w:pPr>
    <w:r w:rsidRPr="00D54219">
      <w:rPr>
        <w:noProof/>
      </w:rPr>
      <w:drawing>
        <wp:inline distT="0" distB="0" distL="0" distR="0">
          <wp:extent cx="2004588" cy="597600"/>
          <wp:effectExtent l="19050" t="0" r="0" b="0"/>
          <wp:docPr id="2" name="Picture 7" descr="https://scontent-iad3-1.xx.fbcdn.net/hphotos-xta1/t31.0-8/12640394_205389309810406_8820164382679020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content-iad3-1.xx.fbcdn.net/hphotos-xta1/t31.0-8/12640394_205389309810406_88201643826790206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61" cy="59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4219" w:rsidRPr="00035B4C" w:rsidRDefault="00035B4C" w:rsidP="00035B4C">
    <w:pPr>
      <w:pStyle w:val="Header"/>
      <w:jc w:val="center"/>
      <w:rPr>
        <w:b/>
        <w:sz w:val="72"/>
        <w:szCs w:val="72"/>
      </w:rPr>
    </w:pPr>
    <w:r w:rsidRPr="00035B4C">
      <w:rPr>
        <w:b/>
        <w:sz w:val="72"/>
        <w:szCs w:val="72"/>
      </w:rPr>
      <w:t>2017 YARD SALE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999"/>
    <w:multiLevelType w:val="hybridMultilevel"/>
    <w:tmpl w:val="AB06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C6479"/>
    <w:rsid w:val="00012775"/>
    <w:rsid w:val="00035B4C"/>
    <w:rsid w:val="00071F2F"/>
    <w:rsid w:val="000D540C"/>
    <w:rsid w:val="000E3B09"/>
    <w:rsid w:val="001966E4"/>
    <w:rsid w:val="001A34EF"/>
    <w:rsid w:val="001B7182"/>
    <w:rsid w:val="001D3DED"/>
    <w:rsid w:val="00244FC6"/>
    <w:rsid w:val="00350D20"/>
    <w:rsid w:val="003768C5"/>
    <w:rsid w:val="00454232"/>
    <w:rsid w:val="00481EC3"/>
    <w:rsid w:val="00552D43"/>
    <w:rsid w:val="005A004D"/>
    <w:rsid w:val="005B5FA8"/>
    <w:rsid w:val="005D4B7D"/>
    <w:rsid w:val="006A69B0"/>
    <w:rsid w:val="00865A14"/>
    <w:rsid w:val="008D6DE2"/>
    <w:rsid w:val="00926B73"/>
    <w:rsid w:val="0098710D"/>
    <w:rsid w:val="009B0F70"/>
    <w:rsid w:val="00A00177"/>
    <w:rsid w:val="00A629E8"/>
    <w:rsid w:val="00AC6479"/>
    <w:rsid w:val="00AD68F5"/>
    <w:rsid w:val="00B479B2"/>
    <w:rsid w:val="00C159F8"/>
    <w:rsid w:val="00D1446D"/>
    <w:rsid w:val="00D21411"/>
    <w:rsid w:val="00D51480"/>
    <w:rsid w:val="00D54219"/>
    <w:rsid w:val="00D8580A"/>
    <w:rsid w:val="00DA0C80"/>
    <w:rsid w:val="00E34A73"/>
    <w:rsid w:val="00F51FAA"/>
    <w:rsid w:val="00F560CA"/>
    <w:rsid w:val="00FB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19"/>
  </w:style>
  <w:style w:type="paragraph" w:styleId="Footer">
    <w:name w:val="footer"/>
    <w:basedOn w:val="Normal"/>
    <w:link w:val="FooterChar"/>
    <w:uiPriority w:val="99"/>
    <w:unhideWhenUsed/>
    <w:rsid w:val="00D5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19"/>
  </w:style>
  <w:style w:type="paragraph" w:styleId="ListParagraph">
    <w:name w:val="List Paragraph"/>
    <w:basedOn w:val="Normal"/>
    <w:uiPriority w:val="34"/>
    <w:qFormat/>
    <w:rsid w:val="00DA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8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3"/>
      <w:szCs w:val="1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B09"/>
    <w:rPr>
      <w:rFonts w:ascii="Verdana" w:eastAsia="Times New Roman" w:hAnsi="Verdana" w:cs="Courier New"/>
      <w:sz w:val="13"/>
      <w:szCs w:val="13"/>
    </w:rPr>
  </w:style>
  <w:style w:type="table" w:styleId="LightShading">
    <w:name w:val="Light Shading"/>
    <w:basedOn w:val="TableNormal"/>
    <w:uiPriority w:val="60"/>
    <w:rsid w:val="00035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035B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035B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Wozunk</dc:creator>
  <cp:lastModifiedBy>Harry Wozunk</cp:lastModifiedBy>
  <cp:revision>2</cp:revision>
  <cp:lastPrinted>2017-09-26T18:43:00Z</cp:lastPrinted>
  <dcterms:created xsi:type="dcterms:W3CDTF">2017-09-28T16:42:00Z</dcterms:created>
  <dcterms:modified xsi:type="dcterms:W3CDTF">2017-09-28T16:42:00Z</dcterms:modified>
</cp:coreProperties>
</file>